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010EE" w14:textId="00AD4847" w:rsidR="00D53CBE" w:rsidRPr="00580230" w:rsidRDefault="00580230" w:rsidP="00580230">
      <w:pPr>
        <w:jc w:val="center"/>
        <w:rPr>
          <w:b/>
          <w:bCs/>
          <w:sz w:val="72"/>
          <w:szCs w:val="72"/>
        </w:rPr>
      </w:pPr>
      <w:r w:rsidRPr="0058023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63CD4F3" wp14:editId="2D98E857">
            <wp:simplePos x="0" y="0"/>
            <wp:positionH relativeFrom="column">
              <wp:posOffset>-725170</wp:posOffset>
            </wp:positionH>
            <wp:positionV relativeFrom="paragraph">
              <wp:posOffset>0</wp:posOffset>
            </wp:positionV>
            <wp:extent cx="1973401" cy="15246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01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23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11A2EE8" wp14:editId="5977FDBB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875155" cy="14052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ding space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230">
        <w:rPr>
          <w:b/>
          <w:bCs/>
          <w:sz w:val="72"/>
          <w:szCs w:val="72"/>
        </w:rPr>
        <w:t xml:space="preserve">Holding Space </w:t>
      </w:r>
      <w:r w:rsidR="00D53CBE" w:rsidRPr="00580230">
        <w:rPr>
          <w:b/>
          <w:bCs/>
          <w:sz w:val="72"/>
          <w:szCs w:val="72"/>
        </w:rPr>
        <w:t>Resources</w:t>
      </w:r>
    </w:p>
    <w:p w14:paraId="125DCEB4" w14:textId="33CF8BA2" w:rsidR="00580230" w:rsidRPr="00580230" w:rsidRDefault="00580230">
      <w:pPr>
        <w:rPr>
          <w:b/>
          <w:bCs/>
          <w:sz w:val="48"/>
          <w:szCs w:val="48"/>
        </w:rPr>
      </w:pPr>
    </w:p>
    <w:p w14:paraId="10182DEC" w14:textId="77777777" w:rsidR="007C1F05" w:rsidRDefault="007C1F05" w:rsidP="007C1F05">
      <w:pPr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</w:pPr>
    </w:p>
    <w:p w14:paraId="4C4895A0" w14:textId="5E16145D" w:rsidR="007C1F05" w:rsidRPr="00DD026E" w:rsidRDefault="007C1F05" w:rsidP="007C1F05">
      <w:pPr>
        <w:rPr>
          <w:rFonts w:ascii="Century Gothic" w:eastAsia="Times New Roman" w:hAnsi="Century Gothic" w:cs="Times New Roman"/>
          <w:lang w:eastAsia="en-AU"/>
        </w:rPr>
      </w:pPr>
      <w:r w:rsidRPr="00DD026E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>Thank-you to Liana Lowenstein for sharing her wisdom in our holding space today. Check out Liana's resources and webinars:</w:t>
      </w:r>
    </w:p>
    <w:p w14:paraId="17A10BE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185211D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Her website has many FREE resources including an eBook, articles, techniques, and newsletter: </w:t>
      </w:r>
      <w:hyperlink r:id="rId7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http://www.lianalowenstein.com</w:t>
        </w:r>
      </w:hyperlink>
    </w:p>
    <w:p w14:paraId="1F82D05A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</w:p>
    <w:p w14:paraId="787FDA78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Webinar (recorded in the USA on May 12): Tips and Techniques for Online Therapy with Children:  </w:t>
      </w:r>
      <w:hyperlink r:id="rId8" w:anchor="utm_source=liann&amp;utm_medium=email&amp;utm_campaign=Tips%20recorded%20webinar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https://corewellceu.com/event/home-child-teletherapy#utm_source=liann&amp;utm_medium=email&amp;utm_campaign=Tips%20recorded%20webinar</w:t>
        </w:r>
      </w:hyperlink>
    </w:p>
    <w:p w14:paraId="5BED1C43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32621B1F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YouTube: </w:t>
      </w:r>
      <w:hyperlink r:id="rId9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https://www.youtube.com/user/lowensteinliana</w:t>
        </w:r>
      </w:hyperlink>
    </w:p>
    <w:p w14:paraId="78B73380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273F9B08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Pinterest: </w:t>
      </w:r>
      <w:hyperlink r:id="rId10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https://www.pinterest.ca/lianalowenstein/boards/</w:t>
        </w:r>
      </w:hyperlink>
    </w:p>
    <w:p w14:paraId="4E2B3A2D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6B63B9FF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Facebook: </w:t>
      </w:r>
      <w:hyperlink r:id="rId11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https://www.facebook.com/lianalowensteinsocialworker</w:t>
        </w:r>
      </w:hyperlink>
    </w:p>
    <w:p w14:paraId="6BE349D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0993E39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Twitter: </w:t>
      </w:r>
      <w:hyperlink r:id="rId12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https://twitter.com/LianaLowenstein</w:t>
        </w:r>
      </w:hyperlink>
    </w:p>
    <w:p w14:paraId="098E094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29065C8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Liana’s books available on amazon: </w:t>
      </w:r>
      <w:hyperlink r:id="rId13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https://www.amazon.com.au/s?k=liana+lowenstein&amp;ref=nb_sb_noss_1</w:t>
        </w:r>
      </w:hyperlink>
    </w:p>
    <w:p w14:paraId="4FC2D1AC" w14:textId="66EDCFC5" w:rsidR="002A60DF" w:rsidRPr="002A60DF" w:rsidRDefault="002A60DF">
      <w:pPr>
        <w:rPr>
          <w:rFonts w:cstheme="minorHAnsi"/>
        </w:rPr>
      </w:pPr>
    </w:p>
    <w:sectPr w:rsidR="002A60DF" w:rsidRPr="002A60DF" w:rsidSect="00492D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456CD"/>
    <w:multiLevelType w:val="hybridMultilevel"/>
    <w:tmpl w:val="567C5966"/>
    <w:lvl w:ilvl="0" w:tplc="326A990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BE"/>
    <w:rsid w:val="000363F7"/>
    <w:rsid w:val="000740C5"/>
    <w:rsid w:val="00087431"/>
    <w:rsid w:val="00284508"/>
    <w:rsid w:val="002A4ED5"/>
    <w:rsid w:val="002A5549"/>
    <w:rsid w:val="002A60DF"/>
    <w:rsid w:val="002C71E0"/>
    <w:rsid w:val="00315E27"/>
    <w:rsid w:val="00396B84"/>
    <w:rsid w:val="003C49A4"/>
    <w:rsid w:val="00492DDA"/>
    <w:rsid w:val="00580230"/>
    <w:rsid w:val="00587C6E"/>
    <w:rsid w:val="0063437C"/>
    <w:rsid w:val="00693746"/>
    <w:rsid w:val="006C20C1"/>
    <w:rsid w:val="007126B6"/>
    <w:rsid w:val="007C1F05"/>
    <w:rsid w:val="007E49A9"/>
    <w:rsid w:val="00853B72"/>
    <w:rsid w:val="0087550C"/>
    <w:rsid w:val="009A521D"/>
    <w:rsid w:val="009B1274"/>
    <w:rsid w:val="009F5208"/>
    <w:rsid w:val="00AA3B28"/>
    <w:rsid w:val="00AC28F7"/>
    <w:rsid w:val="00AD57BD"/>
    <w:rsid w:val="00B16584"/>
    <w:rsid w:val="00BC28DE"/>
    <w:rsid w:val="00BF338E"/>
    <w:rsid w:val="00CB7676"/>
    <w:rsid w:val="00D1771A"/>
    <w:rsid w:val="00D53CBE"/>
    <w:rsid w:val="00DE573B"/>
    <w:rsid w:val="00EB71D9"/>
    <w:rsid w:val="00F006BD"/>
    <w:rsid w:val="00F14CF9"/>
    <w:rsid w:val="00F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F1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2A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B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6BD"/>
    <w:pPr>
      <w:ind w:left="720"/>
      <w:contextualSpacing/>
    </w:pPr>
  </w:style>
  <w:style w:type="character" w:customStyle="1" w:styleId="fwb">
    <w:name w:val="fwb"/>
    <w:basedOn w:val="DefaultParagraphFont"/>
    <w:rsid w:val="00087431"/>
  </w:style>
  <w:style w:type="character" w:customStyle="1" w:styleId="accessibleelem">
    <w:name w:val="accessible_elem"/>
    <w:basedOn w:val="DefaultParagraphFont"/>
    <w:rsid w:val="00087431"/>
  </w:style>
  <w:style w:type="character" w:customStyle="1" w:styleId="fsm">
    <w:name w:val="fsm"/>
    <w:basedOn w:val="DefaultParagraphFont"/>
    <w:rsid w:val="00087431"/>
  </w:style>
  <w:style w:type="character" w:customStyle="1" w:styleId="timestampcontent">
    <w:name w:val="timestampcontent"/>
    <w:basedOn w:val="DefaultParagraphFont"/>
    <w:rsid w:val="00087431"/>
  </w:style>
  <w:style w:type="paragraph" w:styleId="NormalWeb">
    <w:name w:val="Normal (Web)"/>
    <w:basedOn w:val="Normal"/>
    <w:uiPriority w:val="99"/>
    <w:semiHidden/>
    <w:unhideWhenUsed/>
    <w:rsid w:val="000874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6qdm">
    <w:name w:val="_6qdm"/>
    <w:basedOn w:val="DefaultParagraphFont"/>
    <w:rsid w:val="00087431"/>
  </w:style>
  <w:style w:type="character" w:customStyle="1" w:styleId="Heading2Char">
    <w:name w:val="Heading 2 Char"/>
    <w:basedOn w:val="DefaultParagraphFont"/>
    <w:link w:val="Heading2"/>
    <w:uiPriority w:val="9"/>
    <w:rsid w:val="00F92A72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-count">
    <w:name w:val="view-count"/>
    <w:basedOn w:val="DefaultParagraphFont"/>
    <w:rsid w:val="00BC28DE"/>
  </w:style>
  <w:style w:type="character" w:customStyle="1" w:styleId="style-scope">
    <w:name w:val="style-scope"/>
    <w:basedOn w:val="DefaultParagraphFont"/>
    <w:rsid w:val="00B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wellceu.com/event/home-child-teletherapy" TargetMode="External"/><Relationship Id="rId13" Type="http://schemas.openxmlformats.org/officeDocument/2006/relationships/hyperlink" Target="https://www.amazon.com.au/s?k=liana+lowenstein&amp;ref=nb_sb_noss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analowenstein.com/" TargetMode="External"/><Relationship Id="rId12" Type="http://schemas.openxmlformats.org/officeDocument/2006/relationships/hyperlink" Target="https://twitter.com/LianaLowenst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lianalowensteinsocialworke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pinterest.ca/lianalowenstein/bo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lowensteinlia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Elley</dc:creator>
  <cp:keywords/>
  <dc:description/>
  <cp:lastModifiedBy>Jacki Short</cp:lastModifiedBy>
  <cp:revision>2</cp:revision>
  <dcterms:created xsi:type="dcterms:W3CDTF">2020-05-13T01:15:00Z</dcterms:created>
  <dcterms:modified xsi:type="dcterms:W3CDTF">2020-05-13T01:15:00Z</dcterms:modified>
</cp:coreProperties>
</file>